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61" w:rsidRDefault="00714D61" w:rsidP="00714D61">
      <w:pPr>
        <w:tabs>
          <w:tab w:val="left" w:pos="360"/>
        </w:tabs>
        <w:spacing w:after="480"/>
        <w:jc w:val="center"/>
        <w:rPr>
          <w:rFonts w:ascii="Times New Roman" w:hAnsi="Times New Roman"/>
          <w:b/>
        </w:rPr>
      </w:pPr>
      <w:r w:rsidRPr="00AD03BA">
        <w:rPr>
          <w:rFonts w:ascii="Times New Roman" w:hAnsi="Times New Roman"/>
          <w:b/>
        </w:rPr>
        <w:t>FICHA DE DADOS PARA CONSULTA DE ACESSO</w:t>
      </w:r>
    </w:p>
    <w:p w:rsidR="003F3132" w:rsidRPr="00AD03BA" w:rsidRDefault="003F3132" w:rsidP="003F3132">
      <w:pPr>
        <w:pStyle w:val="Cabealho"/>
        <w:tabs>
          <w:tab w:val="clear" w:pos="4419"/>
          <w:tab w:val="clear" w:pos="8838"/>
        </w:tabs>
        <w:rPr>
          <w:rFonts w:ascii="Arial" w:hAnsi="Arial"/>
          <w:sz w:val="20"/>
        </w:rPr>
      </w:pPr>
      <w:r w:rsidRPr="00AD03BA">
        <w:rPr>
          <w:rFonts w:ascii="Arial" w:hAnsi="Arial"/>
          <w:sz w:val="20"/>
        </w:rPr>
        <w:t>IDENTIFICAÇÃO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3F3132" w:rsidRPr="00AD03BA" w:rsidTr="0010299A">
        <w:trPr>
          <w:cantSplit/>
          <w:trHeight w:val="488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Agência Regional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Data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488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Razão Social do Acessante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CNPJ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Acessante (com CEP)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385"/>
        </w:trPr>
        <w:tc>
          <w:tcPr>
            <w:tcW w:w="7016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3F3132" w:rsidRPr="00AD03BA" w:rsidTr="0010299A">
        <w:trPr>
          <w:cantSplit/>
          <w:trHeight w:val="386"/>
        </w:trPr>
        <w:tc>
          <w:tcPr>
            <w:tcW w:w="7016" w:type="dxa"/>
            <w:vMerge w:val="restart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Endereço</w:t>
            </w:r>
            <w:r>
              <w:rPr>
                <w:sz w:val="16"/>
              </w:rPr>
              <w:t xml:space="preserve"> do Empreendimento (com CEP)</w:t>
            </w:r>
          </w:p>
          <w:p w:rsidR="003F3132" w:rsidRDefault="003F3132" w:rsidP="0010299A">
            <w:pPr>
              <w:pStyle w:val="BodyText21"/>
              <w:widowControl/>
              <w:rPr>
                <w:sz w:val="16"/>
              </w:rPr>
            </w:pPr>
          </w:p>
          <w:p w:rsidR="003F3132" w:rsidRDefault="003F3132" w:rsidP="0010299A">
            <w:pPr>
              <w:pStyle w:val="BodyText21"/>
              <w:widowControl/>
              <w:rPr>
                <w:sz w:val="16"/>
              </w:rPr>
            </w:pP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Bairro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</w:tr>
      <w:tr w:rsidR="003F3132" w:rsidRPr="00AD03BA" w:rsidTr="0010299A">
        <w:trPr>
          <w:cantSplit/>
          <w:trHeight w:val="386"/>
        </w:trPr>
        <w:tc>
          <w:tcPr>
            <w:tcW w:w="7016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Município</w:t>
            </w:r>
          </w:p>
        </w:tc>
      </w:tr>
      <w:tr w:rsidR="003F3132" w:rsidRPr="00AD03BA" w:rsidTr="0010299A">
        <w:trPr>
          <w:cantSplit/>
          <w:trHeight w:val="668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Nome da Usina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>
              <w:rPr>
                <w:sz w:val="16"/>
              </w:rPr>
              <w:t>Rio (quando aplicável)</w:t>
            </w:r>
          </w:p>
        </w:tc>
      </w:tr>
      <w:tr w:rsidR="003F3132" w:rsidRPr="00AD03BA" w:rsidTr="0010299A">
        <w:trPr>
          <w:cantSplit/>
          <w:trHeight w:val="662"/>
        </w:trPr>
        <w:tc>
          <w:tcPr>
            <w:tcW w:w="7016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Responsável pela informação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b/>
              </w:rPr>
            </w:pPr>
          </w:p>
        </w:tc>
        <w:tc>
          <w:tcPr>
            <w:tcW w:w="198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16"/>
              </w:rPr>
            </w:pPr>
            <w:r w:rsidRPr="00AD03BA">
              <w:rPr>
                <w:sz w:val="16"/>
              </w:rPr>
              <w:t>Telefone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b/>
              </w:rPr>
            </w:pPr>
          </w:p>
        </w:tc>
      </w:tr>
    </w:tbl>
    <w:p w:rsidR="003F3132" w:rsidRPr="00AD03BA" w:rsidRDefault="003F3132" w:rsidP="003F3132">
      <w:pPr>
        <w:pStyle w:val="BodyText21"/>
        <w:widowControl/>
        <w:rPr>
          <w:b/>
        </w:rPr>
      </w:pPr>
    </w:p>
    <w:p w:rsidR="003F3132" w:rsidRPr="00AD03BA" w:rsidRDefault="003F3132" w:rsidP="003F3132">
      <w:pPr>
        <w:pStyle w:val="BodyText21"/>
        <w:widowControl/>
        <w:numPr>
          <w:ilvl w:val="0"/>
          <w:numId w:val="2"/>
        </w:numPr>
        <w:rPr>
          <w:sz w:val="20"/>
        </w:rPr>
      </w:pPr>
      <w:r w:rsidRPr="00AD03BA">
        <w:rPr>
          <w:sz w:val="20"/>
        </w:rPr>
        <w:t>CLASSIFICAÇÃO</w:t>
      </w:r>
    </w:p>
    <w:p w:rsidR="003F3132" w:rsidRPr="00AD03BA" w:rsidRDefault="003F3132" w:rsidP="003F3132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3F3132" w:rsidRPr="00AD03BA" w:rsidTr="0010299A">
        <w:tc>
          <w:tcPr>
            <w:tcW w:w="8150" w:type="dxa"/>
            <w:shd w:val="pct5" w:color="auto" w:fill="FFFFFF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Autoprodutor Com Venda de Energia Excedente – APE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</w:tr>
      <w:tr w:rsidR="003F3132" w:rsidRPr="00AD03BA" w:rsidTr="0010299A">
        <w:tc>
          <w:tcPr>
            <w:tcW w:w="8150" w:type="dxa"/>
            <w:shd w:val="pct5" w:color="auto" w:fill="FFFFFF"/>
          </w:tcPr>
          <w:p w:rsidR="003F3132" w:rsidRPr="00AD03BA" w:rsidRDefault="0042074B" w:rsidP="0042074B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Autoprodutor </w:t>
            </w:r>
            <w:r>
              <w:rPr>
                <w:b/>
                <w:sz w:val="20"/>
              </w:rPr>
              <w:t>Sem</w:t>
            </w:r>
            <w:r>
              <w:rPr>
                <w:b/>
                <w:sz w:val="20"/>
              </w:rPr>
              <w:t xml:space="preserve"> Venda de Energia Excedente – APE</w:t>
            </w:r>
          </w:p>
        </w:tc>
        <w:tc>
          <w:tcPr>
            <w:tcW w:w="42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bookmarkStart w:id="0" w:name="_GoBack"/>
        <w:bookmarkEnd w:id="0"/>
      </w:tr>
      <w:tr w:rsidR="0042074B" w:rsidRPr="00AD03BA" w:rsidTr="0010299A">
        <w:tc>
          <w:tcPr>
            <w:tcW w:w="8150" w:type="dxa"/>
            <w:shd w:val="pct5" w:color="auto" w:fill="FFFFFF"/>
          </w:tcPr>
          <w:p w:rsidR="0042074B" w:rsidRPr="00AD03BA" w:rsidRDefault="0042074B" w:rsidP="0042074B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Produtor Independente - PIE</w:t>
            </w:r>
          </w:p>
        </w:tc>
        <w:tc>
          <w:tcPr>
            <w:tcW w:w="425" w:type="dxa"/>
          </w:tcPr>
          <w:p w:rsidR="0042074B" w:rsidRPr="00AD03BA" w:rsidRDefault="0042074B" w:rsidP="0010299A">
            <w:pPr>
              <w:pStyle w:val="BodyText21"/>
              <w:widowControl/>
              <w:rPr>
                <w:sz w:val="20"/>
              </w:rPr>
            </w:pPr>
          </w:p>
        </w:tc>
      </w:tr>
    </w:tbl>
    <w:p w:rsidR="003F3132" w:rsidRPr="00AD03BA" w:rsidRDefault="003F3132" w:rsidP="003F3132">
      <w:pPr>
        <w:pStyle w:val="BodyText21"/>
        <w:widowControl/>
      </w:pPr>
    </w:p>
    <w:p w:rsidR="003F3132" w:rsidRPr="00AD03BA" w:rsidRDefault="003F3132" w:rsidP="003F3132">
      <w:pPr>
        <w:pStyle w:val="BodyText21"/>
        <w:widowControl/>
        <w:numPr>
          <w:ilvl w:val="0"/>
          <w:numId w:val="2"/>
        </w:numPr>
        <w:rPr>
          <w:sz w:val="20"/>
        </w:rPr>
      </w:pPr>
      <w:r w:rsidRPr="00AD03BA">
        <w:rPr>
          <w:sz w:val="20"/>
        </w:rPr>
        <w:t>PARALELISMO</w:t>
      </w:r>
    </w:p>
    <w:p w:rsidR="003F3132" w:rsidRPr="00AD03BA" w:rsidRDefault="003F3132" w:rsidP="003F3132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425"/>
      </w:tblGrid>
      <w:tr w:rsidR="003F3132" w:rsidRPr="00AD03BA" w:rsidTr="0010299A">
        <w:tc>
          <w:tcPr>
            <w:tcW w:w="8150" w:type="dxa"/>
            <w:shd w:val="pct5" w:color="auto" w:fill="FFFFFF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Momentâneo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</w:tr>
      <w:tr w:rsidR="003F3132" w:rsidRPr="00AD03BA" w:rsidTr="0010299A">
        <w:tc>
          <w:tcPr>
            <w:tcW w:w="8150" w:type="dxa"/>
            <w:shd w:val="pct5" w:color="auto" w:fill="FFFFFF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Permanente</w:t>
            </w:r>
          </w:p>
        </w:tc>
        <w:tc>
          <w:tcPr>
            <w:tcW w:w="425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</w:tr>
    </w:tbl>
    <w:p w:rsidR="003F3132" w:rsidRPr="00AD03BA" w:rsidRDefault="003F3132" w:rsidP="003F3132">
      <w:pPr>
        <w:pStyle w:val="BodyText21"/>
        <w:widowControl/>
      </w:pPr>
    </w:p>
    <w:p w:rsidR="003F3132" w:rsidRPr="00AD03BA" w:rsidRDefault="003F3132" w:rsidP="003F3132">
      <w:pPr>
        <w:pStyle w:val="BodyText21"/>
        <w:widowControl/>
        <w:numPr>
          <w:ilvl w:val="0"/>
          <w:numId w:val="2"/>
        </w:numPr>
        <w:rPr>
          <w:sz w:val="20"/>
        </w:rPr>
      </w:pPr>
      <w:r w:rsidRPr="00AD03BA">
        <w:rPr>
          <w:sz w:val="20"/>
        </w:rPr>
        <w:t>INFORMAÇÕES GERAIS DAS INSTALAÇÕES</w:t>
      </w:r>
    </w:p>
    <w:p w:rsidR="003F3132" w:rsidRPr="00AD03BA" w:rsidRDefault="003F3132" w:rsidP="003F3132">
      <w:pPr>
        <w:pStyle w:val="BodyText21"/>
        <w:widowControl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048"/>
        <w:gridCol w:w="2480"/>
      </w:tblGrid>
      <w:tr w:rsidR="003F3132" w:rsidRPr="00AD03BA" w:rsidTr="0010299A">
        <w:trPr>
          <w:trHeight w:val="920"/>
        </w:trPr>
        <w:tc>
          <w:tcPr>
            <w:tcW w:w="6095" w:type="dxa"/>
            <w:gridSpan w:val="2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left"/>
              <w:rPr>
                <w:sz w:val="16"/>
              </w:rPr>
            </w:pPr>
            <w:r w:rsidRPr="00AD03BA">
              <w:rPr>
                <w:b/>
              </w:rPr>
              <w:t>Localização Geográfica do Empreendimento(*)</w:t>
            </w:r>
          </w:p>
        </w:tc>
        <w:tc>
          <w:tcPr>
            <w:tcW w:w="2480" w:type="dxa"/>
            <w:shd w:val="clear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b/>
              </w:rPr>
            </w:pPr>
          </w:p>
        </w:tc>
      </w:tr>
      <w:tr w:rsidR="003F3132" w:rsidRPr="00AD03BA" w:rsidTr="0010299A">
        <w:tc>
          <w:tcPr>
            <w:tcW w:w="6095" w:type="dxa"/>
            <w:gridSpan w:val="2"/>
            <w:shd w:val="pct5" w:color="auto" w:fill="FFFFFF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Tipo de Aproveitamento Energético</w:t>
            </w:r>
          </w:p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i/>
                <w:sz w:val="20"/>
              </w:rPr>
              <w:t xml:space="preserve">Termoelétrico, </w:t>
            </w:r>
            <w:r w:rsidRPr="00AD03BA">
              <w:rPr>
                <w:i/>
                <w:sz w:val="20"/>
              </w:rPr>
              <w:t>Hidroelétrico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Eólico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Cogeração</w:t>
            </w:r>
            <w:r>
              <w:rPr>
                <w:i/>
                <w:sz w:val="20"/>
              </w:rPr>
              <w:t xml:space="preserve">, </w:t>
            </w:r>
            <w:r w:rsidRPr="00AD03BA">
              <w:rPr>
                <w:i/>
                <w:sz w:val="20"/>
              </w:rPr>
              <w:t>Biomassa</w:t>
            </w:r>
            <w:r>
              <w:rPr>
                <w:i/>
                <w:sz w:val="20"/>
              </w:rPr>
              <w:t xml:space="preserve">, Solar ou </w:t>
            </w:r>
            <w:r w:rsidRPr="00AD03BA">
              <w:rPr>
                <w:i/>
                <w:sz w:val="20"/>
              </w:rPr>
              <w:t>Outra fonte alternativa (especificar)</w:t>
            </w:r>
          </w:p>
        </w:tc>
        <w:tc>
          <w:tcPr>
            <w:tcW w:w="248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  <w:trHeight w:val="422"/>
        </w:trPr>
        <w:tc>
          <w:tcPr>
            <w:tcW w:w="3047" w:type="dxa"/>
            <w:vMerge w:val="restart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>Data Prevista para Conexão</w:t>
            </w:r>
          </w:p>
        </w:tc>
        <w:tc>
          <w:tcPr>
            <w:tcW w:w="3048" w:type="dxa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 w:rsidRPr="00AD03BA">
              <w:rPr>
                <w:b/>
                <w:sz w:val="20"/>
              </w:rPr>
              <w:t xml:space="preserve">1ª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3F3132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  <w:tr w:rsidR="003F3132" w:rsidRPr="00AD03BA" w:rsidTr="0010299A">
        <w:trPr>
          <w:cantSplit/>
          <w:trHeight w:val="422"/>
        </w:trPr>
        <w:tc>
          <w:tcPr>
            <w:tcW w:w="3047" w:type="dxa"/>
            <w:vMerge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</w:p>
        </w:tc>
        <w:tc>
          <w:tcPr>
            <w:tcW w:w="3048" w:type="dxa"/>
            <w:shd w:val="pct5" w:color="auto" w:fill="FFFFFF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Pr="00AD03BA">
              <w:rPr>
                <w:b/>
                <w:sz w:val="20"/>
              </w:rPr>
              <w:t xml:space="preserve">ª </w:t>
            </w:r>
            <w:proofErr w:type="gramStart"/>
            <w:r w:rsidRPr="00AD03BA">
              <w:rPr>
                <w:b/>
                <w:sz w:val="20"/>
              </w:rPr>
              <w:t>etapa :</w:t>
            </w:r>
            <w:proofErr w:type="gramEnd"/>
            <w:r w:rsidRPr="00AD03BA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 xml:space="preserve"> ___________</w:t>
            </w:r>
            <w:r w:rsidRPr="00AD03BA">
              <w:rPr>
                <w:b/>
                <w:sz w:val="20"/>
              </w:rPr>
              <w:t xml:space="preserve">   kW </w:t>
            </w:r>
          </w:p>
        </w:tc>
        <w:tc>
          <w:tcPr>
            <w:tcW w:w="2480" w:type="dxa"/>
            <w:vAlign w:val="center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 w:rsidRPr="00AD03BA">
              <w:rPr>
                <w:sz w:val="20"/>
              </w:rPr>
              <w:t>____/____/____</w:t>
            </w:r>
          </w:p>
        </w:tc>
      </w:tr>
    </w:tbl>
    <w:p w:rsidR="003F3132" w:rsidRPr="00AD03BA" w:rsidRDefault="003F3132" w:rsidP="003F3132">
      <w:pPr>
        <w:pStyle w:val="BodyText21"/>
        <w:widowControl/>
        <w:rPr>
          <w:b/>
          <w:sz w:val="20"/>
        </w:rPr>
      </w:pPr>
      <w:r>
        <w:rPr>
          <w:b/>
          <w:sz w:val="20"/>
        </w:rPr>
        <w:t>(*) Documentos relativos à localização do empreendimento</w:t>
      </w:r>
    </w:p>
    <w:p w:rsidR="003F3132" w:rsidRPr="00AD03BA" w:rsidRDefault="003F3132" w:rsidP="003F3132">
      <w:pPr>
        <w:pStyle w:val="BodyText21"/>
        <w:widowControl/>
        <w:numPr>
          <w:ilvl w:val="0"/>
          <w:numId w:val="1"/>
        </w:numPr>
        <w:rPr>
          <w:sz w:val="20"/>
        </w:rPr>
      </w:pPr>
      <w:r w:rsidRPr="00AD03BA">
        <w:rPr>
          <w:sz w:val="20"/>
        </w:rPr>
        <w:t>Mapas cartográfico/croquis/diagramas geográficos que permitam a localização da Usina.</w:t>
      </w:r>
    </w:p>
    <w:p w:rsidR="003F3132" w:rsidRPr="00AD03BA" w:rsidRDefault="003F3132" w:rsidP="003F3132">
      <w:pPr>
        <w:pStyle w:val="BodyText21"/>
        <w:widowControl/>
        <w:numPr>
          <w:ilvl w:val="0"/>
          <w:numId w:val="1"/>
        </w:numPr>
        <w:rPr>
          <w:b/>
          <w:sz w:val="20"/>
        </w:rPr>
      </w:pPr>
      <w:r w:rsidRPr="00AD03BA">
        <w:rPr>
          <w:sz w:val="20"/>
        </w:rPr>
        <w:t>Informar as coordenadas geográficas da Usina.</w:t>
      </w:r>
    </w:p>
    <w:p w:rsidR="003F3132" w:rsidRPr="00AD03BA" w:rsidRDefault="003F3132" w:rsidP="003F3132">
      <w:pPr>
        <w:pStyle w:val="BodyText21"/>
        <w:widowControl/>
        <w:ind w:left="360"/>
        <w:rPr>
          <w:b/>
          <w:sz w:val="20"/>
        </w:rPr>
      </w:pPr>
    </w:p>
    <w:p w:rsidR="003F3132" w:rsidRDefault="003F3132" w:rsidP="003F3132">
      <w:pPr>
        <w:pStyle w:val="BodyText21"/>
        <w:widowControl/>
        <w:ind w:left="360"/>
        <w:rPr>
          <w:b/>
          <w:sz w:val="20"/>
        </w:rPr>
      </w:pPr>
    </w:p>
    <w:p w:rsidR="003F3132" w:rsidRDefault="003F3132" w:rsidP="003F3132">
      <w:pPr>
        <w:pStyle w:val="BodyText21"/>
        <w:widowControl/>
        <w:ind w:left="360"/>
        <w:rPr>
          <w:b/>
          <w:sz w:val="20"/>
        </w:rPr>
      </w:pPr>
    </w:p>
    <w:p w:rsidR="003F3132" w:rsidRDefault="003F3132" w:rsidP="003F3132">
      <w:pPr>
        <w:pStyle w:val="BodyText21"/>
        <w:widowControl/>
        <w:ind w:left="360"/>
        <w:rPr>
          <w:b/>
          <w:sz w:val="20"/>
        </w:rPr>
      </w:pPr>
    </w:p>
    <w:p w:rsidR="003F3132" w:rsidRPr="00AD03BA" w:rsidRDefault="003F3132" w:rsidP="003F3132">
      <w:pPr>
        <w:pStyle w:val="BodyText21"/>
        <w:widowControl/>
        <w:ind w:left="360"/>
        <w:rPr>
          <w:b/>
          <w:sz w:val="20"/>
        </w:rPr>
      </w:pPr>
    </w:p>
    <w:p w:rsidR="003F3132" w:rsidRPr="00AD03BA" w:rsidRDefault="003F3132" w:rsidP="003F3132">
      <w:pPr>
        <w:pStyle w:val="BodyText21"/>
        <w:widowControl/>
        <w:numPr>
          <w:ilvl w:val="0"/>
          <w:numId w:val="2"/>
        </w:numPr>
        <w:rPr>
          <w:sz w:val="20"/>
        </w:rPr>
      </w:pPr>
      <w:r w:rsidRPr="00AD03BA">
        <w:rPr>
          <w:sz w:val="20"/>
        </w:rPr>
        <w:t>DADOS DOS GERADORES: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851"/>
        <w:gridCol w:w="850"/>
        <w:gridCol w:w="851"/>
      </w:tblGrid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Gerador nº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Aparente Nominal (kVA)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Potência Aparente Máxima (kVA)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Nominal (kV)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máxima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Tensão mínima de geração (</w:t>
            </w:r>
            <w:proofErr w:type="spellStart"/>
            <w:r>
              <w:rPr>
                <w:sz w:val="20"/>
              </w:rPr>
              <w:t>pu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6463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Fator de potência</w:t>
            </w: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</w:tbl>
    <w:p w:rsidR="003F3132" w:rsidRDefault="003F3132" w:rsidP="003F3132">
      <w:pPr>
        <w:pStyle w:val="BodyText21"/>
        <w:widowControl/>
        <w:rPr>
          <w:sz w:val="28"/>
        </w:rPr>
      </w:pPr>
    </w:p>
    <w:p w:rsidR="003F3132" w:rsidRPr="00AD03BA" w:rsidRDefault="003F3132" w:rsidP="003F3132">
      <w:pPr>
        <w:pStyle w:val="BodyText21"/>
        <w:widowControl/>
        <w:numPr>
          <w:ilvl w:val="0"/>
          <w:numId w:val="2"/>
        </w:numPr>
        <w:rPr>
          <w:sz w:val="18"/>
        </w:rPr>
      </w:pPr>
      <w:r w:rsidRPr="00AD03BA">
        <w:rPr>
          <w:sz w:val="18"/>
        </w:rPr>
        <w:t>DADOS DOS TRANSFORMADORES DA USINA</w:t>
      </w:r>
      <w:r>
        <w:rPr>
          <w:sz w:val="18"/>
        </w:rPr>
        <w:t xml:space="preserve"> </w:t>
      </w:r>
      <w:r w:rsidRPr="006E2DA4">
        <w:rPr>
          <w:b/>
          <w:sz w:val="18"/>
        </w:rPr>
        <w:t>(SE DISPONÍVEL)</w:t>
      </w:r>
      <w:r w:rsidRPr="00AD03BA">
        <w:rPr>
          <w:sz w:val="18"/>
        </w:rPr>
        <w:t xml:space="preserve">:                                                                                                                                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1559"/>
        <w:gridCol w:w="1560"/>
        <w:gridCol w:w="1559"/>
      </w:tblGrid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>
              <w:rPr>
                <w:sz w:val="20"/>
              </w:rPr>
              <w:t>Transformador nº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BT (Volts)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Tensão Nominal da AT (Volts)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ONAN (kVA)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Potência Nominal ONAF (kVA)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Impedância referida a potência ONAN (%)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Grupo de Ligação AT/BT (ex. Triângulo - Estrela aterrado)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jc w:val="center"/>
              <w:rPr>
                <w:sz w:val="20"/>
              </w:rPr>
            </w:pP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 w:val="restart"/>
            <w:vAlign w:val="center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proofErr w:type="spellStart"/>
            <w:r w:rsidRPr="00AD03BA">
              <w:rPr>
                <w:sz w:val="20"/>
              </w:rPr>
              <w:t>Taps</w:t>
            </w:r>
            <w:proofErr w:type="spellEnd"/>
            <w:r w:rsidRPr="00AD03BA">
              <w:rPr>
                <w:sz w:val="20"/>
              </w:rPr>
              <w:t xml:space="preserve"> disponíveis (Volts)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1-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2-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3-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4-</w:t>
            </w:r>
          </w:p>
        </w:tc>
      </w:tr>
      <w:tr w:rsidR="003F3132" w:rsidRPr="00AD03BA" w:rsidTr="0010299A">
        <w:trPr>
          <w:cantSplit/>
        </w:trPr>
        <w:tc>
          <w:tcPr>
            <w:tcW w:w="4762" w:type="dxa"/>
            <w:vMerge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60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  <w:tc>
          <w:tcPr>
            <w:tcW w:w="1559" w:type="dxa"/>
          </w:tcPr>
          <w:p w:rsidR="003F3132" w:rsidRPr="00AD03BA" w:rsidRDefault="003F3132" w:rsidP="0010299A">
            <w:pPr>
              <w:pStyle w:val="BodyText21"/>
              <w:widowControl/>
              <w:rPr>
                <w:sz w:val="20"/>
              </w:rPr>
            </w:pPr>
            <w:r w:rsidRPr="00AD03BA">
              <w:rPr>
                <w:sz w:val="20"/>
              </w:rPr>
              <w:t>5-</w:t>
            </w:r>
          </w:p>
        </w:tc>
      </w:tr>
    </w:tbl>
    <w:p w:rsidR="003F3132" w:rsidRPr="00AD03BA" w:rsidRDefault="003F3132" w:rsidP="003F3132">
      <w:pPr>
        <w:pStyle w:val="BodyText21"/>
        <w:widowControl/>
        <w:ind w:left="360"/>
        <w:rPr>
          <w:sz w:val="16"/>
        </w:rPr>
      </w:pPr>
      <w:r w:rsidRPr="00AD03BA">
        <w:rPr>
          <w:sz w:val="16"/>
        </w:rPr>
        <w:t>ONAN – Potência sem Ventilação Forçada   ONAF – Potência com Ventilação Forçada</w:t>
      </w:r>
    </w:p>
    <w:p w:rsidR="003F3132" w:rsidRDefault="003F3132" w:rsidP="00714D61">
      <w:pPr>
        <w:tabs>
          <w:tab w:val="left" w:pos="360"/>
        </w:tabs>
        <w:spacing w:after="480"/>
        <w:jc w:val="center"/>
        <w:rPr>
          <w:rFonts w:ascii="Times New Roman" w:hAnsi="Times New Roman"/>
          <w:b/>
        </w:rPr>
      </w:pPr>
    </w:p>
    <w:sectPr w:rsidR="003F3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7A45"/>
    <w:multiLevelType w:val="hybridMultilevel"/>
    <w:tmpl w:val="700E2372"/>
    <w:lvl w:ilvl="0" w:tplc="1C984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06E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61"/>
    <w:rsid w:val="003F3132"/>
    <w:rsid w:val="0042074B"/>
    <w:rsid w:val="00714D61"/>
    <w:rsid w:val="00D5134D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3B447-80B1-4C5E-94AD-12065D8F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D61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14D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14D61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714D61"/>
    <w:pPr>
      <w:widowControl w:val="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Otavio Augusto de Castro Alvarenga</cp:lastModifiedBy>
  <cp:revision>4</cp:revision>
  <dcterms:created xsi:type="dcterms:W3CDTF">2017-03-17T14:28:00Z</dcterms:created>
  <dcterms:modified xsi:type="dcterms:W3CDTF">2021-12-02T14:03:00Z</dcterms:modified>
</cp:coreProperties>
</file>